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50" w:rsidRPr="00D00D66" w:rsidRDefault="00D35150" w:rsidP="00D35150">
      <w:pPr>
        <w:tabs>
          <w:tab w:val="left" w:pos="720"/>
        </w:tabs>
        <w:spacing w:after="0" w:line="240" w:lineRule="auto"/>
        <w:jc w:val="center"/>
        <w:rPr>
          <w:b/>
          <w:sz w:val="32"/>
          <w:szCs w:val="32"/>
        </w:rPr>
      </w:pPr>
      <w:r w:rsidRPr="00D00D66">
        <w:rPr>
          <w:b/>
          <w:sz w:val="32"/>
          <w:szCs w:val="32"/>
        </w:rPr>
        <w:t>CỘNG HÒA XÃ HỘI CHỦ NGHĨA VIỆT NAM</w:t>
      </w:r>
    </w:p>
    <w:p w:rsidR="00D35150" w:rsidRPr="00D00D66" w:rsidRDefault="00114C81" w:rsidP="00D35150">
      <w:pPr>
        <w:tabs>
          <w:tab w:val="left" w:pos="720"/>
        </w:tabs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2.3pt;margin-top:18.85pt;width:184.35pt;height:0;z-index:251660288" o:connectortype="straight"/>
        </w:pict>
      </w:r>
      <w:r w:rsidR="00D35150" w:rsidRPr="00D00D66">
        <w:rPr>
          <w:b/>
          <w:sz w:val="32"/>
          <w:szCs w:val="32"/>
        </w:rPr>
        <w:t>Độc lập - Tự do - Hạnh phúc</w:t>
      </w:r>
    </w:p>
    <w:p w:rsidR="00D35150" w:rsidRPr="00D00D66" w:rsidRDefault="00D35150" w:rsidP="00D35150">
      <w:pPr>
        <w:spacing w:before="120" w:after="0"/>
        <w:ind w:left="1440" w:firstLine="720"/>
        <w:jc w:val="center"/>
        <w:rPr>
          <w:b/>
          <w:sz w:val="32"/>
          <w:szCs w:val="32"/>
        </w:rPr>
      </w:pPr>
    </w:p>
    <w:p w:rsidR="00D11D47" w:rsidRDefault="00D35150" w:rsidP="00D35150">
      <w:pPr>
        <w:spacing w:after="0" w:line="240" w:lineRule="auto"/>
        <w:jc w:val="center"/>
        <w:rPr>
          <w:b/>
          <w:sz w:val="32"/>
          <w:szCs w:val="32"/>
        </w:rPr>
      </w:pPr>
      <w:r w:rsidRPr="00D00D66">
        <w:rPr>
          <w:b/>
          <w:sz w:val="32"/>
          <w:szCs w:val="32"/>
        </w:rPr>
        <w:t xml:space="preserve">DANH SÁCH CÔNG CHỨNG VIÊN </w:t>
      </w:r>
      <w:r w:rsidR="00D11D47">
        <w:rPr>
          <w:b/>
          <w:sz w:val="32"/>
          <w:szCs w:val="32"/>
        </w:rPr>
        <w:t xml:space="preserve">ĐĂNG KÝ </w:t>
      </w:r>
    </w:p>
    <w:p w:rsidR="00D35150" w:rsidRPr="00D00D66" w:rsidRDefault="00D11D47" w:rsidP="00D351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HÀNH NGHỀ </w:t>
      </w:r>
      <w:r w:rsidR="00D35150" w:rsidRPr="00D00D66">
        <w:rPr>
          <w:b/>
          <w:sz w:val="32"/>
          <w:szCs w:val="32"/>
        </w:rPr>
        <w:t>TRÊN ĐỊA BÀN TỈNH TÂY NINH</w:t>
      </w:r>
    </w:p>
    <w:p w:rsidR="00D35150" w:rsidRPr="00D00D66" w:rsidRDefault="00114C81" w:rsidP="00D35150">
      <w:pPr>
        <w:spacing w:after="0"/>
      </w:pPr>
      <w:r>
        <w:rPr>
          <w:noProof/>
        </w:rPr>
        <w:pict>
          <v:shape id="_x0000_s1027" type="#_x0000_t32" style="position:absolute;margin-left:308.4pt;margin-top:.3pt;width:109.15pt;height:0;z-index:251661312" o:connectortype="straight"/>
        </w:pict>
      </w:r>
    </w:p>
    <w:p w:rsidR="00D35150" w:rsidRPr="00D00D66" w:rsidRDefault="00D35150" w:rsidP="00D35150">
      <w:pPr>
        <w:spacing w:after="0"/>
      </w:pPr>
    </w:p>
    <w:tbl>
      <w:tblPr>
        <w:tblW w:w="141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"/>
        <w:gridCol w:w="3013"/>
        <w:gridCol w:w="2050"/>
        <w:gridCol w:w="2169"/>
        <w:gridCol w:w="2960"/>
        <w:gridCol w:w="2070"/>
        <w:gridCol w:w="923"/>
      </w:tblGrid>
      <w:tr w:rsidR="00D35150" w:rsidRPr="00D00D66" w:rsidTr="00C717DD">
        <w:trPr>
          <w:trHeight w:val="33"/>
        </w:trPr>
        <w:tc>
          <w:tcPr>
            <w:tcW w:w="968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 w:rsidRPr="00D00D66">
              <w:rPr>
                <w:b/>
              </w:rPr>
              <w:t>Số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 w:rsidRPr="00D00D66">
              <w:rPr>
                <w:b/>
              </w:rPr>
              <w:t>TT</w:t>
            </w:r>
          </w:p>
        </w:tc>
        <w:tc>
          <w:tcPr>
            <w:tcW w:w="301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 w:rsidRPr="00D00D66">
              <w:rPr>
                <w:b/>
              </w:rPr>
              <w:t>Họ và Tên</w:t>
            </w:r>
          </w:p>
        </w:tc>
        <w:tc>
          <w:tcPr>
            <w:tcW w:w="2050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 w:rsidRPr="00D00D66">
              <w:rPr>
                <w:b/>
              </w:rPr>
              <w:t>Năm sinh</w:t>
            </w:r>
          </w:p>
        </w:tc>
        <w:tc>
          <w:tcPr>
            <w:tcW w:w="2169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 w:rsidRPr="00D00D66">
              <w:rPr>
                <w:b/>
              </w:rPr>
              <w:t>Ngày tháng BN/QĐBN</w:t>
            </w:r>
          </w:p>
        </w:tc>
        <w:tc>
          <w:tcPr>
            <w:tcW w:w="2960" w:type="dxa"/>
            <w:vAlign w:val="center"/>
          </w:tcPr>
          <w:p w:rsidR="00D35150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 w:rsidRPr="00D00D66">
              <w:rPr>
                <w:b/>
              </w:rPr>
              <w:t xml:space="preserve">Địa chỉ 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trụ </w:t>
            </w:r>
            <w:r w:rsidRPr="00FD4372">
              <w:rPr>
                <w:b/>
              </w:rPr>
              <w:t>sở</w:t>
            </w:r>
          </w:p>
        </w:tc>
        <w:tc>
          <w:tcPr>
            <w:tcW w:w="2070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Chức vụ, đ</w:t>
            </w:r>
            <w:r w:rsidRPr="00D00D66">
              <w:rPr>
                <w:b/>
              </w:rPr>
              <w:t>ơn vị</w:t>
            </w:r>
            <w:r>
              <w:rPr>
                <w:b/>
              </w:rPr>
              <w:t xml:space="preserve"> công tác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  <w:rPr>
                <w:b/>
              </w:rPr>
            </w:pPr>
            <w:r w:rsidRPr="00D00D66">
              <w:rPr>
                <w:b/>
              </w:rPr>
              <w:t>Ghi chú</w:t>
            </w:r>
          </w:p>
        </w:tc>
      </w:tr>
      <w:tr w:rsidR="00D35150" w:rsidRPr="00D00D66" w:rsidTr="00C717DD">
        <w:trPr>
          <w:trHeight w:val="174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</w:t>
            </w:r>
            <w:r>
              <w:t>1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Nguyễn Minh Vũ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19/6/1971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02</w:t>
            </w:r>
            <w:r w:rsidRPr="00D00D66">
              <w:t>/QĐ-BTP ngày 10/01/2000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Số 82 đường Trần Hưng Đạo, phường 2, thành phố Tây Ninh,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Phòng C</w:t>
            </w:r>
            <w:r>
              <w:t xml:space="preserve">ông </w:t>
            </w:r>
            <w:r w:rsidRPr="00D00D66">
              <w:t>C</w:t>
            </w:r>
            <w:r>
              <w:t xml:space="preserve">hứng </w:t>
            </w:r>
            <w:r w:rsidRPr="00D00D66">
              <w:t>số 1</w:t>
            </w:r>
            <w:r>
              <w:t xml:space="preserve"> 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174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02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Nguyễn Chí Thiện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21/9/1983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312</w:t>
            </w:r>
            <w:r w:rsidRPr="00D00D66">
              <w:t>/QĐ-BTP ngày 10/02/2014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//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Công chứng viên </w:t>
            </w:r>
            <w:r w:rsidRPr="00D00D66">
              <w:t>Phòng CC</w:t>
            </w:r>
            <w:r>
              <w:t xml:space="preserve"> s</w:t>
            </w:r>
            <w:r w:rsidRPr="00D00D66">
              <w:t>ố 1</w:t>
            </w:r>
            <w:r>
              <w:t xml:space="preserve"> 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174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</w:t>
            </w:r>
            <w:r>
              <w:t>3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Kim Ngọc Thông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22/8/1980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1835</w:t>
            </w:r>
            <w:r w:rsidRPr="00D00D66">
              <w:t>/QĐ-BTP ngày 25/6/2012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//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500707" w:rsidP="00500707">
            <w:pPr>
              <w:spacing w:before="40" w:after="40" w:line="240" w:lineRule="auto"/>
              <w:jc w:val="center"/>
            </w:pPr>
            <w:r>
              <w:t>Phó Trưởng</w:t>
            </w:r>
            <w:r w:rsidR="00D35150">
              <w:t xml:space="preserve"> </w:t>
            </w:r>
            <w:r w:rsidR="00D35150" w:rsidRPr="00D00D66">
              <w:t>Phòng CC</w:t>
            </w:r>
            <w:r w:rsidR="00D35150">
              <w:t xml:space="preserve"> s</w:t>
            </w:r>
            <w:r w:rsidR="00D35150" w:rsidRPr="00D00D66">
              <w:t>ố 1</w:t>
            </w:r>
            <w:r w:rsidR="00D35150">
              <w:t xml:space="preserve"> 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174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</w:t>
            </w:r>
            <w:r>
              <w:t>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Trần Hùng Nghiễm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27/6/1966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243</w:t>
            </w:r>
            <w:r w:rsidRPr="00D00D66">
              <w:t>/QĐ-UB ngày 26/11/1993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Khu phố Rạch Sơn, thị trấn Gò Dầu, huyện Gò Dầu, tỉnh Tây Ninh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Phòng CC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số</w:t>
            </w:r>
            <w:r>
              <w:t xml:space="preserve"> 2 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174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05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Đặng Trung Kỹ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19/8/1981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313</w:t>
            </w:r>
            <w:r w:rsidRPr="00D00D66">
              <w:t>/QĐ-BTP ngày 10/02/2014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//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Công chứng viên </w:t>
            </w:r>
            <w:r w:rsidRPr="00D00D66">
              <w:t>Phòng CC</w:t>
            </w:r>
            <w:r>
              <w:t xml:space="preserve"> s</w:t>
            </w:r>
            <w:r w:rsidRPr="00D00D66">
              <w:t>ố</w:t>
            </w:r>
            <w:r>
              <w:t xml:space="preserve"> 2 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lastRenderedPageBreak/>
              <w:t>0</w:t>
            </w:r>
            <w:r>
              <w:t>6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Nguyễn Thị Đào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02/2/1966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 xml:space="preserve">2978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00D66">
              <w:t>/QĐ-BTP ngày 22/12/2010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Đường Nguyễn Hữu Dụ, khu phố 3, thị trấn Tân Châu, huyện Tân Châu,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Phòng CC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số</w:t>
            </w:r>
            <w:r>
              <w:t xml:space="preserve"> 3 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</w:t>
            </w:r>
            <w:r>
              <w:t>7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Lê Ngọc Nga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08/9/1970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1003</w:t>
            </w:r>
            <w:r w:rsidRPr="00D00D66">
              <w:t>/QĐ-BTP ngày 06/7/2007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//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Phó Trưởng </w:t>
            </w:r>
            <w:r w:rsidRPr="00D00D66">
              <w:t>Phòng CC</w:t>
            </w:r>
            <w:r>
              <w:t xml:space="preserve"> s</w:t>
            </w:r>
            <w:r w:rsidRPr="00D00D66">
              <w:t xml:space="preserve">ố </w:t>
            </w:r>
            <w:r>
              <w:t>3 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08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Nguyễn Gia Thôn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29/12/1959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146</w:t>
            </w:r>
            <w:r w:rsidRPr="00D00D66">
              <w:t>/QĐ-BTP ngày 19/01/2009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QĐ thành lập số 740/QĐ-UBND ngày 23/4/2009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t>Số 525, đường Lạc Long Quân, ấp Hiệp Hòa, xã Hiệp Tân, huyện Hòa Thành,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 Nguyễn Gia Thôn</w:t>
            </w:r>
            <w:r>
              <w:t>-Tây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</w:t>
            </w:r>
            <w:r>
              <w:t>9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Trần Duy Linh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11/11/1965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971</w:t>
            </w:r>
            <w:r w:rsidRPr="00D00D66">
              <w:t>/QĐ-BTP ngày 08/5/2009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t>Số 289, đường 30/4, khu phố 1, phường 1, thành phố Tây Ninh,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10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Nguyễn Anh Tắc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rPr>
                <w:szCs w:val="28"/>
              </w:rPr>
              <w:t>18/3/1954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Số</w:t>
            </w:r>
            <w:r w:rsidRPr="00D00D66">
              <w:rPr>
                <w:szCs w:val="28"/>
              </w:rPr>
              <w:t xml:space="preserve"> </w:t>
            </w:r>
            <w:r w:rsidRPr="00D00D66">
              <w:rPr>
                <w:b/>
                <w:szCs w:val="28"/>
              </w:rPr>
              <w:t>1011</w:t>
            </w:r>
            <w:r w:rsidRPr="00D00D66">
              <w:rPr>
                <w:szCs w:val="28"/>
              </w:rPr>
              <w:t>/QĐ-BTP ngày 29/4/2014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//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Công chứng viên </w:t>
            </w:r>
            <w:r w:rsidRPr="00D00D66">
              <w:t>Văn Phòng CC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Tây Ninh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11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Hồ Vĩnh Tuấn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02/4/1951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455</w:t>
            </w:r>
            <w:r w:rsidRPr="00D00D66">
              <w:t>/QĐ-BTP ngày 08/04/2011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t>Số 07, đường Huỳnh Công Giản, khu phố 3, thị trấn Tân Biên,huyện Tân Biên, tỉnh Tây Ninh</w:t>
            </w:r>
            <w: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</w:t>
            </w:r>
          </w:p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Tân Biên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</w:t>
            </w:r>
            <w:r>
              <w:t>2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Trịnh Văn Chẹt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03/03/1965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1352</w:t>
            </w:r>
            <w:r w:rsidRPr="00D00D66">
              <w:t xml:space="preserve">/QĐ-BTP ngày </w:t>
            </w:r>
            <w:r w:rsidRPr="00D00D66">
              <w:lastRenderedPageBreak/>
              <w:t>23/6/2009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lastRenderedPageBreak/>
              <w:t>Số 1</w:t>
            </w:r>
            <w:r>
              <w:t>4</w:t>
            </w:r>
            <w:r w:rsidRPr="00D37EB5">
              <w:t xml:space="preserve">, </w:t>
            </w:r>
            <w:r>
              <w:t>Quốc lộ 22</w:t>
            </w:r>
            <w:r w:rsidRPr="00D37EB5">
              <w:t xml:space="preserve">, khu phố </w:t>
            </w:r>
            <w:r>
              <w:t>Gia Huỳnh</w:t>
            </w:r>
            <w:r w:rsidRPr="00D37EB5">
              <w:t xml:space="preserve">, thị trấn </w:t>
            </w:r>
            <w:r w:rsidRPr="00D37EB5">
              <w:lastRenderedPageBreak/>
              <w:t>Trảng Bàng, huyện Trảng Bàng,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lastRenderedPageBreak/>
              <w:t xml:space="preserve">Trưởng </w:t>
            </w:r>
            <w:r w:rsidRPr="00D00D66">
              <w:t xml:space="preserve">Văn Phòng CC </w:t>
            </w:r>
            <w:r w:rsidRPr="00D00D66">
              <w:lastRenderedPageBreak/>
              <w:t>Trảng Bàng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256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lastRenderedPageBreak/>
              <w:t>1</w:t>
            </w:r>
            <w:r>
              <w:t>3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Lê Văn Chí Lin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27/01/1977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2667</w:t>
            </w:r>
            <w:r w:rsidRPr="00D00D66">
              <w:t>/QĐ-BTP ngày 11/11/2013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t>Số</w:t>
            </w:r>
            <w:r>
              <w:t xml:space="preserve"> 140 quốc lộ 22, khu phố Lộc Du, thị trấn Trảng Bàng, huyện Trảng Bàng, tỉnh Tây Ninh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 Đông Nam Tây Ninh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256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</w:t>
            </w:r>
            <w:r>
              <w:t>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Trần Văn Hờ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30/01/1951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951</w:t>
            </w:r>
            <w:r w:rsidRPr="00D00D66">
              <w:t>/QĐ-BTP ngày 16/06/2011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>//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Công chứng viên </w:t>
            </w:r>
            <w:r w:rsidRPr="00D00D66">
              <w:t>Văn Phòng CC Đông Nam Tây Ninh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41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</w:t>
            </w:r>
            <w:r>
              <w:t>5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Hồ Văn Muôn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13/10/1956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959</w:t>
            </w:r>
            <w:r w:rsidRPr="00D00D66">
              <w:t>/QĐ-BTP ngày 26/04/2013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t xml:space="preserve">Số </w:t>
            </w:r>
            <w:r>
              <w:t>117</w:t>
            </w:r>
            <w:r w:rsidRPr="00D37EB5">
              <w:t xml:space="preserve">5, đường Nguyễn </w:t>
            </w:r>
            <w:r>
              <w:t>Văn Độ</w:t>
            </w:r>
            <w:r w:rsidRPr="00D37EB5">
              <w:t>, khu phố 2, thị trấn Bến Cầu, huyện Bến Cầu,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 Bến Cầu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18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</w:t>
            </w:r>
            <w:r>
              <w:t>6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Lương Tâm Thanh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15/03/1974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1566</w:t>
            </w:r>
            <w:r w:rsidRPr="00D00D66">
              <w:t>/QĐ-BTP ngày 26/6/2013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t>Số 11, đường Võ Thị Sáu, khu phố 7, phường 3, thành phố Tây Ninh,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 Tâm Thanh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313"/>
        </w:trPr>
        <w:tc>
          <w:tcPr>
            <w:tcW w:w="968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</w:t>
            </w:r>
            <w:r>
              <w:t>7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Võ Hòa Bình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12/4/1973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2088</w:t>
            </w:r>
            <w:r w:rsidRPr="00D00D66">
              <w:t>/QĐ-BTP ngày 19/8/2013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37EB5">
              <w:t>Số 353, đường Nguyễn Chí Thanh, khu phố 1, thị trấn Dương Minh Châu, huyện Dương Minh Châu, tỉnh Tây Ninh.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 Hòa Bình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  <w:tr w:rsidR="00D35150" w:rsidRPr="00D00D66" w:rsidTr="00C717DD">
        <w:trPr>
          <w:trHeight w:val="402"/>
        </w:trPr>
        <w:tc>
          <w:tcPr>
            <w:tcW w:w="968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lastRenderedPageBreak/>
              <w:t>18</w:t>
            </w:r>
          </w:p>
        </w:tc>
        <w:tc>
          <w:tcPr>
            <w:tcW w:w="301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Kiều Thị Huyền Châu</w:t>
            </w:r>
          </w:p>
        </w:tc>
        <w:tc>
          <w:tcPr>
            <w:tcW w:w="2050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>20/7/1959</w:t>
            </w:r>
          </w:p>
        </w:tc>
        <w:tc>
          <w:tcPr>
            <w:tcW w:w="2169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 w:rsidRPr="00D00D66">
              <w:t xml:space="preserve">Số </w:t>
            </w:r>
            <w:r w:rsidRPr="00D00D66">
              <w:rPr>
                <w:b/>
              </w:rPr>
              <w:t>2860</w:t>
            </w:r>
            <w:r w:rsidRPr="00D00D66">
              <w:t>/QĐ-BTP ngày 27/10/2014</w:t>
            </w:r>
          </w:p>
        </w:tc>
        <w:tc>
          <w:tcPr>
            <w:tcW w:w="2960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rPr>
                <w:bCs/>
                <w:szCs w:val="28"/>
              </w:rPr>
              <w:t>Số 1096 đường Hoàng Lê Kha, khu phố 1, thị trấn Châu Thành, huyện Châu Thành, tỉnh Tây Ninh.</w:t>
            </w:r>
          </w:p>
        </w:tc>
        <w:tc>
          <w:tcPr>
            <w:tcW w:w="2070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  <w:r>
              <w:t xml:space="preserve">Trưởng </w:t>
            </w:r>
            <w:r w:rsidRPr="00D00D66">
              <w:t>Văn Phòng CC Kiều Thị Huyền Châu</w:t>
            </w:r>
          </w:p>
        </w:tc>
        <w:tc>
          <w:tcPr>
            <w:tcW w:w="923" w:type="dxa"/>
            <w:vAlign w:val="center"/>
          </w:tcPr>
          <w:p w:rsidR="00D35150" w:rsidRPr="00D00D66" w:rsidRDefault="00D35150" w:rsidP="00B44E0C">
            <w:pPr>
              <w:spacing w:before="40" w:after="40" w:line="240" w:lineRule="auto"/>
              <w:jc w:val="center"/>
            </w:pPr>
          </w:p>
        </w:tc>
      </w:tr>
    </w:tbl>
    <w:p w:rsidR="00D35150" w:rsidRDefault="00D35150" w:rsidP="00D35150">
      <w:pPr>
        <w:spacing w:after="0"/>
      </w:pPr>
    </w:p>
    <w:p w:rsidR="00D35150" w:rsidRPr="0075677E" w:rsidRDefault="00D35150" w:rsidP="00D35150">
      <w:pPr>
        <w:spacing w:after="0"/>
        <w:ind w:left="6480" w:firstLine="720"/>
        <w:rPr>
          <w:i/>
        </w:rPr>
      </w:pPr>
      <w:r w:rsidRPr="0075677E">
        <w:rPr>
          <w:i/>
        </w:rPr>
        <w:t xml:space="preserve">Tây Ninh, ngày      tháng </w:t>
      </w:r>
      <w:r w:rsidR="005A3A95">
        <w:rPr>
          <w:i/>
        </w:rPr>
        <w:t xml:space="preserve"> 03</w:t>
      </w:r>
      <w:r w:rsidRPr="0075677E">
        <w:rPr>
          <w:i/>
        </w:rPr>
        <w:t xml:space="preserve"> năm 201</w:t>
      </w:r>
      <w:r w:rsidR="005A3A95">
        <w:rPr>
          <w:i/>
        </w:rPr>
        <w:t>6</w:t>
      </w:r>
    </w:p>
    <w:p w:rsidR="00D35150" w:rsidRPr="0075677E" w:rsidRDefault="00D35150" w:rsidP="00D35150">
      <w:pPr>
        <w:spacing w:after="0"/>
        <w:ind w:left="7200" w:firstLine="720"/>
        <w:rPr>
          <w:b/>
        </w:rPr>
      </w:pPr>
      <w:r>
        <w:t xml:space="preserve">       </w:t>
      </w:r>
      <w:r w:rsidRPr="0075677E">
        <w:rPr>
          <w:b/>
        </w:rPr>
        <w:t>KT. GIÁM ĐỐC</w:t>
      </w:r>
    </w:p>
    <w:p w:rsidR="00D35150" w:rsidRPr="0075677E" w:rsidRDefault="00D35150" w:rsidP="00D35150">
      <w:pPr>
        <w:spacing w:after="0"/>
        <w:ind w:left="7200" w:firstLine="720"/>
        <w:rPr>
          <w:b/>
        </w:rPr>
      </w:pPr>
      <w:r>
        <w:rPr>
          <w:b/>
        </w:rPr>
        <w:t xml:space="preserve">       </w:t>
      </w:r>
      <w:r w:rsidRPr="0075677E">
        <w:rPr>
          <w:b/>
        </w:rPr>
        <w:t>PHÓ GIÁM ĐỐC</w:t>
      </w:r>
      <w:r w:rsidRPr="0075677E">
        <w:rPr>
          <w:b/>
        </w:rPr>
        <w:tab/>
      </w:r>
    </w:p>
    <w:p w:rsidR="00D35150" w:rsidRPr="0075677E" w:rsidRDefault="00D35150" w:rsidP="00D35150">
      <w:pPr>
        <w:spacing w:after="0"/>
        <w:ind w:left="7200" w:firstLine="720"/>
        <w:rPr>
          <w:b/>
        </w:rPr>
      </w:pPr>
    </w:p>
    <w:p w:rsidR="00D35150" w:rsidRPr="0075677E" w:rsidRDefault="00D35150" w:rsidP="00D35150">
      <w:pPr>
        <w:spacing w:after="0"/>
        <w:ind w:left="7200" w:firstLine="720"/>
        <w:rPr>
          <w:b/>
        </w:rPr>
      </w:pPr>
    </w:p>
    <w:p w:rsidR="00D35150" w:rsidRPr="0075677E" w:rsidRDefault="00D35150" w:rsidP="00D35150">
      <w:pPr>
        <w:spacing w:after="0"/>
        <w:ind w:left="7200" w:firstLine="720"/>
        <w:rPr>
          <w:b/>
        </w:rPr>
      </w:pPr>
    </w:p>
    <w:p w:rsidR="00D35150" w:rsidRPr="0075677E" w:rsidRDefault="00D35150" w:rsidP="00D35150">
      <w:pPr>
        <w:spacing w:before="240" w:after="0"/>
        <w:ind w:left="7200" w:firstLine="720"/>
        <w:rPr>
          <w:b/>
        </w:rPr>
      </w:pPr>
      <w:r>
        <w:rPr>
          <w:b/>
        </w:rPr>
        <w:t xml:space="preserve">       </w:t>
      </w:r>
      <w:r w:rsidRPr="0075677E">
        <w:rPr>
          <w:b/>
        </w:rPr>
        <w:t xml:space="preserve"> Phùng Thị Dâu</w:t>
      </w:r>
    </w:p>
    <w:p w:rsidR="00D35150" w:rsidRDefault="00D35150" w:rsidP="00D35150">
      <w:pPr>
        <w:spacing w:after="0"/>
      </w:pPr>
    </w:p>
    <w:p w:rsidR="00D35150" w:rsidRDefault="00D35150" w:rsidP="00D35150">
      <w:pPr>
        <w:spacing w:after="0"/>
      </w:pPr>
    </w:p>
    <w:p w:rsidR="00FA65C3" w:rsidRDefault="00FA65C3" w:rsidP="00D35150">
      <w:pPr>
        <w:spacing w:after="0" w:line="240" w:lineRule="auto"/>
      </w:pPr>
    </w:p>
    <w:sectPr w:rsidR="00FA65C3" w:rsidSect="00C717DD">
      <w:pgSz w:w="16834" w:h="11909" w:orient="landscape" w:code="9"/>
      <w:pgMar w:top="1152" w:right="1008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35150"/>
    <w:rsid w:val="00114C81"/>
    <w:rsid w:val="00173F48"/>
    <w:rsid w:val="00232B25"/>
    <w:rsid w:val="002D2186"/>
    <w:rsid w:val="00500707"/>
    <w:rsid w:val="005A3A95"/>
    <w:rsid w:val="006659CC"/>
    <w:rsid w:val="006C68A1"/>
    <w:rsid w:val="00787210"/>
    <w:rsid w:val="00C717DD"/>
    <w:rsid w:val="00D11D47"/>
    <w:rsid w:val="00D35150"/>
    <w:rsid w:val="00FA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50"/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251108C330488A1A42BE8AE39165" ma:contentTypeVersion="1" ma:contentTypeDescription="Create a new document." ma:contentTypeScope="" ma:versionID="962f7dc7f0c6a03cdd1b43444bfab3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9AF89-3EBA-4419-8A63-1AEE4EAEB5DF}"/>
</file>

<file path=customXml/itemProps2.xml><?xml version="1.0" encoding="utf-8"?>
<ds:datastoreItem xmlns:ds="http://schemas.openxmlformats.org/officeDocument/2006/customXml" ds:itemID="{81663F18-C62E-4A8C-A191-13DCD9C0AFBA}"/>
</file>

<file path=customXml/itemProps3.xml><?xml version="1.0" encoding="utf-8"?>
<ds:datastoreItem xmlns:ds="http://schemas.openxmlformats.org/officeDocument/2006/customXml" ds:itemID="{67E0EB27-D9F9-4FBC-A91E-ED4F9A697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HOANG</cp:lastModifiedBy>
  <cp:revision>7</cp:revision>
  <cp:lastPrinted>2016-03-11T09:10:00Z</cp:lastPrinted>
  <dcterms:created xsi:type="dcterms:W3CDTF">2015-12-24T08:06:00Z</dcterms:created>
  <dcterms:modified xsi:type="dcterms:W3CDTF">2016-03-14T01:27:00Z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0x010100CDAB251108C330488A1A42BE8AE39165</vt:lpwstr>
  </property>
</Properties>
</file>